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8CBB8" w14:textId="275926D1" w:rsidR="00C443D7" w:rsidRPr="00950BAD" w:rsidRDefault="00C443D7" w:rsidP="00C443D7">
      <w:pPr>
        <w:spacing w:line="240" w:lineRule="exact"/>
        <w:rPr>
          <w:rFonts w:cs="Arial"/>
          <w:b/>
        </w:rPr>
      </w:pPr>
      <w:r w:rsidRPr="00950BAD">
        <w:rPr>
          <w:rFonts w:cs="Arial"/>
          <w:b/>
        </w:rPr>
        <w:t>BOETELIJST EN ADMINISTRATIEKOSTEN 202</w:t>
      </w:r>
      <w:r w:rsidR="00950BAD" w:rsidRPr="00950BAD">
        <w:rPr>
          <w:rFonts w:cs="Arial"/>
          <w:b/>
        </w:rPr>
        <w:t>1-2022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60"/>
        <w:gridCol w:w="5676"/>
        <w:gridCol w:w="563"/>
        <w:gridCol w:w="1963"/>
      </w:tblGrid>
      <w:tr w:rsidR="00C443D7" w:rsidRPr="00950BAD" w14:paraId="1F98B8CA" w14:textId="77777777" w:rsidTr="00C141C0">
        <w:tc>
          <w:tcPr>
            <w:tcW w:w="9288" w:type="dxa"/>
            <w:gridSpan w:val="4"/>
            <w:vAlign w:val="center"/>
          </w:tcPr>
          <w:p w14:paraId="2EAC35C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>Administratie</w:t>
            </w:r>
          </w:p>
        </w:tc>
      </w:tr>
      <w:tr w:rsidR="00C443D7" w:rsidRPr="00950BAD" w14:paraId="50B43263" w14:textId="77777777" w:rsidTr="00C141C0">
        <w:tc>
          <w:tcPr>
            <w:tcW w:w="886" w:type="dxa"/>
          </w:tcPr>
          <w:p w14:paraId="40F5E384" w14:textId="77777777" w:rsidR="00C443D7" w:rsidRPr="00950BAD" w:rsidRDefault="00C443D7" w:rsidP="00C141C0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  <w:r w:rsidRPr="00950BAD">
              <w:rPr>
                <w:rFonts w:cs="Arial"/>
              </w:rPr>
              <w:t>A  1</w:t>
            </w:r>
          </w:p>
        </w:tc>
        <w:tc>
          <w:tcPr>
            <w:tcW w:w="6443" w:type="dxa"/>
            <w:gridSpan w:val="2"/>
          </w:tcPr>
          <w:p w14:paraId="34261965" w14:textId="77777777" w:rsidR="00C443D7" w:rsidRPr="00950BAD" w:rsidRDefault="00C443D7" w:rsidP="00C141C0">
            <w:pPr>
              <w:tabs>
                <w:tab w:val="left" w:pos="7513"/>
              </w:tabs>
              <w:rPr>
                <w:rFonts w:asciiTheme="minorHAnsi" w:hAnsiTheme="minorHAnsi" w:cstheme="minorHAnsi"/>
              </w:rPr>
            </w:pPr>
            <w:r w:rsidRPr="00950BAD">
              <w:rPr>
                <w:rFonts w:cs="Arial"/>
              </w:rPr>
              <w:t>Onvoldoende gefrankeerde brief</w:t>
            </w:r>
          </w:p>
        </w:tc>
        <w:tc>
          <w:tcPr>
            <w:tcW w:w="1959" w:type="dxa"/>
          </w:tcPr>
          <w:p w14:paraId="34A8F462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€ 5.00</w:t>
            </w:r>
          </w:p>
        </w:tc>
      </w:tr>
      <w:tr w:rsidR="00C443D7" w:rsidRPr="00950BAD" w14:paraId="35CD654E" w14:textId="77777777" w:rsidTr="00C141C0">
        <w:tc>
          <w:tcPr>
            <w:tcW w:w="886" w:type="dxa"/>
          </w:tcPr>
          <w:p w14:paraId="2BFDD130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2</w:t>
            </w:r>
          </w:p>
        </w:tc>
        <w:tc>
          <w:tcPr>
            <w:tcW w:w="6443" w:type="dxa"/>
            <w:gridSpan w:val="2"/>
          </w:tcPr>
          <w:p w14:paraId="434EF46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Homologatiebewijs niet aanwezig</w:t>
            </w:r>
          </w:p>
        </w:tc>
        <w:tc>
          <w:tcPr>
            <w:tcW w:w="1959" w:type="dxa"/>
          </w:tcPr>
          <w:p w14:paraId="4702143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€ 2.50</w:t>
            </w:r>
          </w:p>
        </w:tc>
      </w:tr>
      <w:tr w:rsidR="00C443D7" w:rsidRPr="00950BAD" w14:paraId="78EEEF25" w14:textId="77777777" w:rsidTr="00C141C0">
        <w:tc>
          <w:tcPr>
            <w:tcW w:w="886" w:type="dxa"/>
          </w:tcPr>
          <w:p w14:paraId="23B44272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3</w:t>
            </w:r>
          </w:p>
        </w:tc>
        <w:tc>
          <w:tcPr>
            <w:tcW w:w="6443" w:type="dxa"/>
            <w:gridSpan w:val="2"/>
          </w:tcPr>
          <w:p w14:paraId="5565D27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Wedstrijdblad niet conform ontmoetingsreglement</w:t>
            </w:r>
          </w:p>
        </w:tc>
        <w:tc>
          <w:tcPr>
            <w:tcW w:w="1959" w:type="dxa"/>
          </w:tcPr>
          <w:p w14:paraId="3E485B9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€ 2.50</w:t>
            </w:r>
          </w:p>
        </w:tc>
      </w:tr>
      <w:tr w:rsidR="00C443D7" w:rsidRPr="00950BAD" w14:paraId="226C7C1B" w14:textId="77777777" w:rsidTr="00C141C0">
        <w:tc>
          <w:tcPr>
            <w:tcW w:w="886" w:type="dxa"/>
          </w:tcPr>
          <w:p w14:paraId="0159543C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4</w:t>
            </w:r>
          </w:p>
        </w:tc>
        <w:tc>
          <w:tcPr>
            <w:tcW w:w="6443" w:type="dxa"/>
            <w:gridSpan w:val="2"/>
          </w:tcPr>
          <w:p w14:paraId="5B012397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Deelname aan de wedstrijd door deelnemers andere dan spelers, ingeschreven op het wedstrijdblad en niet aangesloten</w:t>
            </w:r>
          </w:p>
        </w:tc>
        <w:tc>
          <w:tcPr>
            <w:tcW w:w="1959" w:type="dxa"/>
          </w:tcPr>
          <w:p w14:paraId="55BF2E9F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€ 62.00</w:t>
            </w:r>
          </w:p>
        </w:tc>
      </w:tr>
      <w:tr w:rsidR="00C443D7" w:rsidRPr="00950BAD" w14:paraId="7E97AF15" w14:textId="77777777" w:rsidTr="00C141C0">
        <w:tc>
          <w:tcPr>
            <w:tcW w:w="886" w:type="dxa"/>
          </w:tcPr>
          <w:p w14:paraId="36E1D25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5</w:t>
            </w:r>
          </w:p>
        </w:tc>
        <w:tc>
          <w:tcPr>
            <w:tcW w:w="6443" w:type="dxa"/>
            <w:gridSpan w:val="2"/>
          </w:tcPr>
          <w:p w14:paraId="104EB50A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Niet gebruiken of verkeerd gebruiken van de omslagen</w:t>
            </w:r>
          </w:p>
        </w:tc>
        <w:tc>
          <w:tcPr>
            <w:tcW w:w="1959" w:type="dxa"/>
          </w:tcPr>
          <w:p w14:paraId="3683EFE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€ 5.00</w:t>
            </w:r>
          </w:p>
        </w:tc>
      </w:tr>
      <w:tr w:rsidR="00C443D7" w:rsidRPr="00950BAD" w14:paraId="5BB94A0E" w14:textId="77777777" w:rsidTr="00C141C0">
        <w:tc>
          <w:tcPr>
            <w:tcW w:w="886" w:type="dxa"/>
          </w:tcPr>
          <w:p w14:paraId="1C24B8FC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6</w:t>
            </w:r>
          </w:p>
        </w:tc>
        <w:tc>
          <w:tcPr>
            <w:tcW w:w="6443" w:type="dxa"/>
            <w:gridSpan w:val="2"/>
          </w:tcPr>
          <w:p w14:paraId="47D954DE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Afwezigheid van een club op de Gewestelijke Algemene Vergadering</w:t>
            </w:r>
          </w:p>
        </w:tc>
        <w:tc>
          <w:tcPr>
            <w:tcW w:w="1959" w:type="dxa"/>
          </w:tcPr>
          <w:p w14:paraId="7799A0C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€ 50.00</w:t>
            </w:r>
          </w:p>
        </w:tc>
      </w:tr>
      <w:tr w:rsidR="00C443D7" w:rsidRPr="00950BAD" w14:paraId="1A033BD3" w14:textId="77777777" w:rsidTr="00C141C0">
        <w:tc>
          <w:tcPr>
            <w:tcW w:w="886" w:type="dxa"/>
          </w:tcPr>
          <w:p w14:paraId="6E5AE69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7</w:t>
            </w:r>
          </w:p>
        </w:tc>
        <w:tc>
          <w:tcPr>
            <w:tcW w:w="6443" w:type="dxa"/>
            <w:gridSpan w:val="2"/>
          </w:tcPr>
          <w:p w14:paraId="304DBB40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Te vroeg vertrekken of te laat aankomen op de Gew.Algem.Vergadering</w:t>
            </w:r>
          </w:p>
        </w:tc>
        <w:tc>
          <w:tcPr>
            <w:tcW w:w="1959" w:type="dxa"/>
          </w:tcPr>
          <w:p w14:paraId="3115524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1DD8B784" w14:textId="77777777" w:rsidTr="00C141C0">
        <w:tc>
          <w:tcPr>
            <w:tcW w:w="886" w:type="dxa"/>
          </w:tcPr>
          <w:p w14:paraId="091ADE0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 8</w:t>
            </w:r>
          </w:p>
        </w:tc>
        <w:tc>
          <w:tcPr>
            <w:tcW w:w="6443" w:type="dxa"/>
            <w:gridSpan w:val="2"/>
          </w:tcPr>
          <w:p w14:paraId="66C56EB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Elke overtreding waarvoor geen afzonderlijke rubriek in deze boetelijst is voorzien</w:t>
            </w:r>
          </w:p>
        </w:tc>
        <w:tc>
          <w:tcPr>
            <w:tcW w:w="1959" w:type="dxa"/>
          </w:tcPr>
          <w:p w14:paraId="3F36369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€ 10.00</w:t>
            </w:r>
          </w:p>
        </w:tc>
      </w:tr>
      <w:tr w:rsidR="00C443D7" w:rsidRPr="00950BAD" w14:paraId="61DDF06E" w14:textId="77777777" w:rsidTr="00C141C0">
        <w:tc>
          <w:tcPr>
            <w:tcW w:w="886" w:type="dxa"/>
          </w:tcPr>
          <w:p w14:paraId="1E04FE1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10</w:t>
            </w:r>
          </w:p>
        </w:tc>
        <w:tc>
          <w:tcPr>
            <w:tcW w:w="6443" w:type="dxa"/>
            <w:gridSpan w:val="2"/>
          </w:tcPr>
          <w:p w14:paraId="4093DE71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Ontbrekende vergunning  waar vereist</w:t>
            </w:r>
          </w:p>
        </w:tc>
        <w:tc>
          <w:tcPr>
            <w:tcW w:w="1959" w:type="dxa"/>
          </w:tcPr>
          <w:p w14:paraId="03C9701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€ 2.50</w:t>
            </w:r>
          </w:p>
        </w:tc>
      </w:tr>
      <w:tr w:rsidR="00C443D7" w:rsidRPr="00950BAD" w14:paraId="15A33C97" w14:textId="77777777" w:rsidTr="00C141C0">
        <w:tc>
          <w:tcPr>
            <w:tcW w:w="886" w:type="dxa"/>
          </w:tcPr>
          <w:p w14:paraId="1A5D902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11</w:t>
            </w:r>
          </w:p>
        </w:tc>
        <w:tc>
          <w:tcPr>
            <w:tcW w:w="6443" w:type="dxa"/>
            <w:gridSpan w:val="2"/>
          </w:tcPr>
          <w:p w14:paraId="126F894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Ploeg niet tijdig klaar op het voorziene aanvangsuur</w:t>
            </w:r>
          </w:p>
        </w:tc>
        <w:tc>
          <w:tcPr>
            <w:tcW w:w="1959" w:type="dxa"/>
          </w:tcPr>
          <w:p w14:paraId="5BF308B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€ 5.00</w:t>
            </w:r>
          </w:p>
        </w:tc>
      </w:tr>
      <w:tr w:rsidR="00C443D7" w:rsidRPr="00950BAD" w14:paraId="11D9A1B0" w14:textId="77777777" w:rsidTr="00C141C0">
        <w:tc>
          <w:tcPr>
            <w:tcW w:w="886" w:type="dxa"/>
          </w:tcPr>
          <w:p w14:paraId="32581EFC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12</w:t>
            </w:r>
          </w:p>
        </w:tc>
        <w:tc>
          <w:tcPr>
            <w:tcW w:w="6443" w:type="dxa"/>
            <w:gridSpan w:val="2"/>
          </w:tcPr>
          <w:p w14:paraId="79A970E0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Wedstrijdblad niet getekend door de kapitein en of de coach na de wedstrijd bij U15, U13 en U11</w:t>
            </w:r>
          </w:p>
        </w:tc>
        <w:tc>
          <w:tcPr>
            <w:tcW w:w="1959" w:type="dxa"/>
          </w:tcPr>
          <w:p w14:paraId="745C3E9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€ 7.50</w:t>
            </w:r>
          </w:p>
        </w:tc>
      </w:tr>
      <w:tr w:rsidR="00C443D7" w:rsidRPr="00950BAD" w14:paraId="37780E56" w14:textId="77777777" w:rsidTr="00C141C0">
        <w:tc>
          <w:tcPr>
            <w:tcW w:w="886" w:type="dxa"/>
          </w:tcPr>
          <w:p w14:paraId="651CA26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13</w:t>
            </w:r>
          </w:p>
        </w:tc>
        <w:tc>
          <w:tcPr>
            <w:tcW w:w="6443" w:type="dxa"/>
            <w:gridSpan w:val="2"/>
          </w:tcPr>
          <w:p w14:paraId="168EE525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Coach in 1</w:t>
            </w:r>
            <w:r w:rsidRPr="00950BAD">
              <w:rPr>
                <w:rFonts w:cs="Arial"/>
                <w:vertAlign w:val="superscript"/>
              </w:rPr>
              <w:t>ste</w:t>
            </w:r>
            <w:r w:rsidRPr="00950BAD">
              <w:rPr>
                <w:rFonts w:cs="Arial"/>
              </w:rPr>
              <w:t xml:space="preserve"> en 2</w:t>
            </w:r>
            <w:r w:rsidRPr="00950BAD">
              <w:rPr>
                <w:rFonts w:cs="Arial"/>
                <w:vertAlign w:val="superscript"/>
              </w:rPr>
              <w:t>de</w:t>
            </w:r>
            <w:r w:rsidRPr="00950BAD">
              <w:rPr>
                <w:rFonts w:cs="Arial"/>
              </w:rPr>
              <w:t xml:space="preserve"> Prov Heren en Dames met niet de juiste coachlicentie. vanaf 6</w:t>
            </w:r>
            <w:r w:rsidRPr="00950BAD">
              <w:rPr>
                <w:rFonts w:cs="Arial"/>
                <w:vertAlign w:val="superscript"/>
              </w:rPr>
              <w:t>de</w:t>
            </w:r>
            <w:r w:rsidRPr="00950BAD">
              <w:rPr>
                <w:rFonts w:cs="Arial"/>
              </w:rPr>
              <w:t xml:space="preserve">  en volgende</w:t>
            </w:r>
          </w:p>
        </w:tc>
        <w:tc>
          <w:tcPr>
            <w:tcW w:w="1959" w:type="dxa"/>
          </w:tcPr>
          <w:p w14:paraId="02F977D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41FBD614" w14:textId="77777777" w:rsidTr="00C141C0">
        <w:tc>
          <w:tcPr>
            <w:tcW w:w="886" w:type="dxa"/>
          </w:tcPr>
          <w:p w14:paraId="13CAC3C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A 14</w:t>
            </w:r>
          </w:p>
        </w:tc>
        <w:tc>
          <w:tcPr>
            <w:tcW w:w="6443" w:type="dxa"/>
            <w:gridSpan w:val="2"/>
          </w:tcPr>
          <w:p w14:paraId="64C64FAF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left" w:pos="7797"/>
                <w:tab w:val="decimal" w:pos="8080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Coach bij jeugd vanaf U15 met niet de juiste coachlicentie vanaf 6</w:t>
            </w:r>
            <w:r w:rsidRPr="00950BAD">
              <w:rPr>
                <w:rFonts w:cs="Arial"/>
                <w:vertAlign w:val="superscript"/>
              </w:rPr>
              <w:t>de</w:t>
            </w:r>
            <w:r w:rsidRPr="00950BAD">
              <w:rPr>
                <w:rFonts w:cs="Arial"/>
              </w:rPr>
              <w:t xml:space="preserve"> en volgende</w:t>
            </w:r>
          </w:p>
        </w:tc>
        <w:tc>
          <w:tcPr>
            <w:tcW w:w="1959" w:type="dxa"/>
          </w:tcPr>
          <w:p w14:paraId="26EBDFF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31CFC0D1" w14:textId="77777777" w:rsidTr="00C141C0">
        <w:tc>
          <w:tcPr>
            <w:tcW w:w="9288" w:type="dxa"/>
            <w:gridSpan w:val="4"/>
          </w:tcPr>
          <w:p w14:paraId="7550A4D0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>Homologatie</w:t>
            </w:r>
          </w:p>
        </w:tc>
      </w:tr>
      <w:tr w:rsidR="00C443D7" w:rsidRPr="00950BAD" w14:paraId="7BAFD114" w14:textId="77777777" w:rsidTr="00C141C0">
        <w:tc>
          <w:tcPr>
            <w:tcW w:w="886" w:type="dxa"/>
          </w:tcPr>
          <w:p w14:paraId="0A24D22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H  1</w:t>
            </w:r>
          </w:p>
        </w:tc>
        <w:tc>
          <w:tcPr>
            <w:tcW w:w="6443" w:type="dxa"/>
            <w:gridSpan w:val="2"/>
          </w:tcPr>
          <w:p w14:paraId="419E7C1B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jc w:val="both"/>
              <w:rPr>
                <w:rFonts w:cs="Arial"/>
              </w:rPr>
            </w:pPr>
            <w:r w:rsidRPr="00950BAD">
              <w:rPr>
                <w:rFonts w:cs="Arial"/>
              </w:rPr>
              <w:t>Spelen op een voor dit seizoen niet gehomologeerd terrein/zaal voor de provincie, en na controle in orde</w:t>
            </w:r>
          </w:p>
        </w:tc>
        <w:tc>
          <w:tcPr>
            <w:tcW w:w="1959" w:type="dxa"/>
          </w:tcPr>
          <w:p w14:paraId="780BE72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€ 125.00</w:t>
            </w:r>
          </w:p>
        </w:tc>
      </w:tr>
      <w:tr w:rsidR="00C443D7" w:rsidRPr="00950BAD" w14:paraId="07A70715" w14:textId="77777777" w:rsidTr="00C141C0">
        <w:tc>
          <w:tcPr>
            <w:tcW w:w="886" w:type="dxa"/>
          </w:tcPr>
          <w:p w14:paraId="22F4EDA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H  2</w:t>
            </w:r>
          </w:p>
        </w:tc>
        <w:tc>
          <w:tcPr>
            <w:tcW w:w="6443" w:type="dxa"/>
            <w:gridSpan w:val="2"/>
          </w:tcPr>
          <w:p w14:paraId="294E8746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jc w:val="both"/>
              <w:rPr>
                <w:rFonts w:cs="Arial"/>
              </w:rPr>
            </w:pPr>
            <w:r w:rsidRPr="00950BAD">
              <w:rPr>
                <w:rFonts w:cs="Arial"/>
              </w:rPr>
              <w:t>Spelen op een voor dit seizoen niet gehomologeerd terrein/zaal voor de provincie, en na controle niet in orde</w:t>
            </w:r>
          </w:p>
        </w:tc>
        <w:tc>
          <w:tcPr>
            <w:tcW w:w="1959" w:type="dxa"/>
          </w:tcPr>
          <w:p w14:paraId="44A84D3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€ 125.00 + Forfait</w:t>
            </w:r>
          </w:p>
        </w:tc>
      </w:tr>
      <w:tr w:rsidR="00C443D7" w:rsidRPr="00950BAD" w14:paraId="6D102A2C" w14:textId="77777777" w:rsidTr="00C141C0">
        <w:tc>
          <w:tcPr>
            <w:tcW w:w="886" w:type="dxa"/>
          </w:tcPr>
          <w:p w14:paraId="2DC76AC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H  3</w:t>
            </w:r>
          </w:p>
        </w:tc>
        <w:tc>
          <w:tcPr>
            <w:tcW w:w="6443" w:type="dxa"/>
            <w:gridSpan w:val="2"/>
          </w:tcPr>
          <w:p w14:paraId="565805F8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jc w:val="both"/>
              <w:rPr>
                <w:rFonts w:cs="Arial"/>
              </w:rPr>
            </w:pPr>
            <w:r w:rsidRPr="00950BAD">
              <w:rPr>
                <w:rFonts w:cs="Arial"/>
              </w:rPr>
              <w:t>Tekortkomingen genoteerd door de scheidsrechter op het wedstrijdblad</w:t>
            </w:r>
          </w:p>
        </w:tc>
        <w:tc>
          <w:tcPr>
            <w:tcW w:w="1959" w:type="dxa"/>
          </w:tcPr>
          <w:p w14:paraId="09E9E55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€ 25.00</w:t>
            </w:r>
          </w:p>
        </w:tc>
      </w:tr>
      <w:tr w:rsidR="00C443D7" w:rsidRPr="00950BAD" w14:paraId="1C22D6C8" w14:textId="77777777" w:rsidTr="00C141C0">
        <w:tc>
          <w:tcPr>
            <w:tcW w:w="886" w:type="dxa"/>
          </w:tcPr>
          <w:p w14:paraId="202EC59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H  4</w:t>
            </w:r>
          </w:p>
        </w:tc>
        <w:tc>
          <w:tcPr>
            <w:tcW w:w="6443" w:type="dxa"/>
            <w:gridSpan w:val="2"/>
          </w:tcPr>
          <w:p w14:paraId="3D5EB8A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Wijzigingen aan de zaal, welke de homologatie beïnvloeden, en niet gemeld aan de verantwoordelijke</w:t>
            </w:r>
          </w:p>
        </w:tc>
        <w:tc>
          <w:tcPr>
            <w:tcW w:w="1959" w:type="dxa"/>
          </w:tcPr>
          <w:p w14:paraId="75DF8CA0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€ 25.00</w:t>
            </w:r>
          </w:p>
        </w:tc>
      </w:tr>
      <w:tr w:rsidR="00C443D7" w:rsidRPr="00950BAD" w14:paraId="47C0340B" w14:textId="77777777" w:rsidTr="00C141C0">
        <w:tc>
          <w:tcPr>
            <w:tcW w:w="9288" w:type="dxa"/>
            <w:gridSpan w:val="4"/>
          </w:tcPr>
          <w:p w14:paraId="7F96657C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>Forfait</w:t>
            </w:r>
          </w:p>
        </w:tc>
      </w:tr>
      <w:tr w:rsidR="00C443D7" w:rsidRPr="00950BAD" w14:paraId="2DE4FA49" w14:textId="77777777" w:rsidTr="00C141C0">
        <w:tc>
          <w:tcPr>
            <w:tcW w:w="886" w:type="dxa"/>
          </w:tcPr>
          <w:p w14:paraId="3399565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1</w:t>
            </w:r>
          </w:p>
        </w:tc>
        <w:tc>
          <w:tcPr>
            <w:tcW w:w="6443" w:type="dxa"/>
            <w:gridSpan w:val="2"/>
          </w:tcPr>
          <w:p w14:paraId="1C9271B2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Algemeen forfait</w:t>
            </w:r>
          </w:p>
        </w:tc>
        <w:tc>
          <w:tcPr>
            <w:tcW w:w="1959" w:type="dxa"/>
          </w:tcPr>
          <w:p w14:paraId="3920799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€ 250.00</w:t>
            </w:r>
          </w:p>
        </w:tc>
      </w:tr>
      <w:tr w:rsidR="00C443D7" w:rsidRPr="00950BAD" w14:paraId="554ED1CD" w14:textId="77777777" w:rsidTr="00C141C0">
        <w:tc>
          <w:tcPr>
            <w:tcW w:w="886" w:type="dxa"/>
          </w:tcPr>
          <w:p w14:paraId="44627BF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2</w:t>
            </w:r>
          </w:p>
        </w:tc>
        <w:tc>
          <w:tcPr>
            <w:tcW w:w="6443" w:type="dxa"/>
            <w:gridSpan w:val="2"/>
          </w:tcPr>
          <w:p w14:paraId="113B7EF7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Algemeen forfait u11 en u13 regionaal</w:t>
            </w:r>
          </w:p>
        </w:tc>
        <w:tc>
          <w:tcPr>
            <w:tcW w:w="1959" w:type="dxa"/>
          </w:tcPr>
          <w:p w14:paraId="32828C5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€ 125.00</w:t>
            </w:r>
          </w:p>
        </w:tc>
      </w:tr>
      <w:tr w:rsidR="00C443D7" w:rsidRPr="00950BAD" w14:paraId="23D3962D" w14:textId="77777777" w:rsidTr="00C141C0">
        <w:tc>
          <w:tcPr>
            <w:tcW w:w="886" w:type="dxa"/>
          </w:tcPr>
          <w:p w14:paraId="4BD38A6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3</w:t>
            </w:r>
          </w:p>
        </w:tc>
        <w:tc>
          <w:tcPr>
            <w:tcW w:w="6443" w:type="dxa"/>
            <w:gridSpan w:val="2"/>
          </w:tcPr>
          <w:p w14:paraId="0D715E99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Verwittigd forfait 3 werkdagen voor de wedstrijd (€ 50.00 voor VA en € 25.00 voor de tegenstrever) bij wedstrijden waar een SR werd aangeduid</w:t>
            </w:r>
          </w:p>
        </w:tc>
        <w:tc>
          <w:tcPr>
            <w:tcW w:w="1959" w:type="dxa"/>
          </w:tcPr>
          <w:p w14:paraId="5146CA8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€ 75.00</w:t>
            </w:r>
          </w:p>
        </w:tc>
      </w:tr>
      <w:tr w:rsidR="00C443D7" w:rsidRPr="00950BAD" w14:paraId="33A34797" w14:textId="77777777" w:rsidTr="00C141C0">
        <w:tc>
          <w:tcPr>
            <w:tcW w:w="886" w:type="dxa"/>
          </w:tcPr>
          <w:p w14:paraId="0734F1A0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4</w:t>
            </w:r>
          </w:p>
        </w:tc>
        <w:tc>
          <w:tcPr>
            <w:tcW w:w="6443" w:type="dxa"/>
            <w:gridSpan w:val="2"/>
          </w:tcPr>
          <w:p w14:paraId="15264039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Verwittigd forfait bij jeugdwedstrijden tot 1 dag voor de wedstrijd (€ 30.00 voor VA en 15.00 voor de tegenstrever)</w:t>
            </w:r>
          </w:p>
        </w:tc>
        <w:tc>
          <w:tcPr>
            <w:tcW w:w="1959" w:type="dxa"/>
          </w:tcPr>
          <w:p w14:paraId="777A8DE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€ 45.00</w:t>
            </w:r>
          </w:p>
        </w:tc>
      </w:tr>
      <w:tr w:rsidR="00C443D7" w:rsidRPr="00950BAD" w14:paraId="56C02B45" w14:textId="77777777" w:rsidTr="00C141C0">
        <w:tc>
          <w:tcPr>
            <w:tcW w:w="886" w:type="dxa"/>
          </w:tcPr>
          <w:p w14:paraId="19FE2FD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5</w:t>
            </w:r>
          </w:p>
        </w:tc>
        <w:tc>
          <w:tcPr>
            <w:tcW w:w="6443" w:type="dxa"/>
            <w:gridSpan w:val="2"/>
          </w:tcPr>
          <w:p w14:paraId="477D3519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Niet verwittigd forfait - provinciaal en gewestelijk met aangeduide SR</w:t>
            </w:r>
            <w:r w:rsidRPr="00950BAD">
              <w:rPr>
                <w:rFonts w:cs="Arial"/>
              </w:rPr>
              <w:tab/>
            </w:r>
          </w:p>
          <w:p w14:paraId="296AE78F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( € 50.00 voor VA en € 75.00 voor de tegenstrever)</w:t>
            </w:r>
          </w:p>
        </w:tc>
        <w:tc>
          <w:tcPr>
            <w:tcW w:w="1959" w:type="dxa"/>
          </w:tcPr>
          <w:p w14:paraId="05422CDF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€ 125.00</w:t>
            </w:r>
          </w:p>
        </w:tc>
      </w:tr>
      <w:tr w:rsidR="00C443D7" w:rsidRPr="00950BAD" w14:paraId="50AEAC67" w14:textId="77777777" w:rsidTr="00C141C0">
        <w:tc>
          <w:tcPr>
            <w:tcW w:w="886" w:type="dxa"/>
          </w:tcPr>
          <w:p w14:paraId="2548E21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6</w:t>
            </w:r>
          </w:p>
        </w:tc>
        <w:tc>
          <w:tcPr>
            <w:tcW w:w="6443" w:type="dxa"/>
            <w:gridSpan w:val="2"/>
          </w:tcPr>
          <w:p w14:paraId="78174986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Niet verwittigd forfait bij jeugdwedstrijden (50 VA en 25 voor tegenstrever)</w:t>
            </w:r>
          </w:p>
        </w:tc>
        <w:tc>
          <w:tcPr>
            <w:tcW w:w="1959" w:type="dxa"/>
          </w:tcPr>
          <w:p w14:paraId="306C957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€ 75.00</w:t>
            </w:r>
          </w:p>
        </w:tc>
      </w:tr>
      <w:tr w:rsidR="00C443D7" w:rsidRPr="00950BAD" w14:paraId="3CF2F7C0" w14:textId="77777777" w:rsidTr="00C141C0">
        <w:tc>
          <w:tcPr>
            <w:tcW w:w="886" w:type="dxa"/>
          </w:tcPr>
          <w:p w14:paraId="5818D1C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7</w:t>
            </w:r>
          </w:p>
        </w:tc>
        <w:tc>
          <w:tcPr>
            <w:tcW w:w="6443" w:type="dxa"/>
            <w:gridSpan w:val="2"/>
          </w:tcPr>
          <w:p w14:paraId="4B34510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Forfait voor tornooi van de provinciale of gewestelijke beker per wedstrijd (voor de inrichter)</w:t>
            </w:r>
          </w:p>
        </w:tc>
        <w:tc>
          <w:tcPr>
            <w:tcW w:w="1959" w:type="dxa"/>
          </w:tcPr>
          <w:p w14:paraId="31163B70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€ 250.00</w:t>
            </w:r>
          </w:p>
        </w:tc>
      </w:tr>
      <w:tr w:rsidR="00C443D7" w:rsidRPr="00950BAD" w14:paraId="329A6B2C" w14:textId="77777777" w:rsidTr="00C141C0">
        <w:tc>
          <w:tcPr>
            <w:tcW w:w="886" w:type="dxa"/>
          </w:tcPr>
          <w:p w14:paraId="5017663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8</w:t>
            </w:r>
          </w:p>
        </w:tc>
        <w:tc>
          <w:tcPr>
            <w:tcW w:w="6443" w:type="dxa"/>
            <w:gridSpan w:val="2"/>
          </w:tcPr>
          <w:p w14:paraId="2CB8B07C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Forfait finale Beker van Antwerpen seniors (boete is bestemd voor de inrichter)</w:t>
            </w:r>
          </w:p>
          <w:p w14:paraId="4457457C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</w:p>
        </w:tc>
        <w:tc>
          <w:tcPr>
            <w:tcW w:w="1959" w:type="dxa"/>
          </w:tcPr>
          <w:p w14:paraId="631187F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lastRenderedPageBreak/>
              <w:t>50 % van de aanbestedingssom</w:t>
            </w:r>
          </w:p>
        </w:tc>
      </w:tr>
      <w:tr w:rsidR="00C443D7" w:rsidRPr="00950BAD" w14:paraId="52210618" w14:textId="77777777" w:rsidTr="00C141C0">
        <w:tc>
          <w:tcPr>
            <w:tcW w:w="886" w:type="dxa"/>
          </w:tcPr>
          <w:p w14:paraId="690E394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 9</w:t>
            </w:r>
          </w:p>
        </w:tc>
        <w:tc>
          <w:tcPr>
            <w:tcW w:w="6443" w:type="dxa"/>
            <w:gridSpan w:val="2"/>
          </w:tcPr>
          <w:p w14:paraId="61B8E8EE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Forfait voor de finale van de jeugdbeker (boete is bestemd voor de inrichter)</w:t>
            </w:r>
          </w:p>
          <w:p w14:paraId="0DCCE7E1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</w:p>
        </w:tc>
        <w:tc>
          <w:tcPr>
            <w:tcW w:w="1959" w:type="dxa"/>
          </w:tcPr>
          <w:p w14:paraId="08E8480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€ 125.00</w:t>
            </w:r>
          </w:p>
        </w:tc>
      </w:tr>
      <w:tr w:rsidR="00C443D7" w:rsidRPr="00950BAD" w14:paraId="10D1466D" w14:textId="77777777" w:rsidTr="00C141C0">
        <w:tc>
          <w:tcPr>
            <w:tcW w:w="886" w:type="dxa"/>
          </w:tcPr>
          <w:p w14:paraId="57F3ABB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10</w:t>
            </w:r>
          </w:p>
        </w:tc>
        <w:tc>
          <w:tcPr>
            <w:tcW w:w="6443" w:type="dxa"/>
            <w:gridSpan w:val="2"/>
          </w:tcPr>
          <w:p w14:paraId="3A0FAC5A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Forfait provinciale en / of gewestelijke eindronde (per wedstrijd)</w:t>
            </w:r>
          </w:p>
          <w:p w14:paraId="0653D1D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Voor inrichter, tenzij anders bepaald in het tornooireglement</w:t>
            </w:r>
          </w:p>
        </w:tc>
        <w:tc>
          <w:tcPr>
            <w:tcW w:w="1959" w:type="dxa"/>
          </w:tcPr>
          <w:p w14:paraId="58A6C49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€ 250.00</w:t>
            </w:r>
          </w:p>
        </w:tc>
      </w:tr>
      <w:tr w:rsidR="00C443D7" w:rsidRPr="00950BAD" w14:paraId="4EBBA556" w14:textId="77777777" w:rsidTr="00C141C0">
        <w:tc>
          <w:tcPr>
            <w:tcW w:w="886" w:type="dxa"/>
          </w:tcPr>
          <w:p w14:paraId="47878E7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11</w:t>
            </w:r>
          </w:p>
        </w:tc>
        <w:tc>
          <w:tcPr>
            <w:tcW w:w="6443" w:type="dxa"/>
            <w:gridSpan w:val="2"/>
          </w:tcPr>
          <w:p w14:paraId="3670BD3A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Forfait tijdens de laatste 4 (vier) competitiewedstrijden in de seniors–competitie</w:t>
            </w:r>
          </w:p>
          <w:p w14:paraId="1E181FAE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(€ 175.00 voor de VA en € 75.00 voor de tegenstrever)</w:t>
            </w:r>
          </w:p>
        </w:tc>
        <w:tc>
          <w:tcPr>
            <w:tcW w:w="1959" w:type="dxa"/>
          </w:tcPr>
          <w:p w14:paraId="1E84263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€ 250.00</w:t>
            </w:r>
          </w:p>
        </w:tc>
      </w:tr>
      <w:tr w:rsidR="00C443D7" w:rsidRPr="00950BAD" w14:paraId="1A87C04C" w14:textId="77777777" w:rsidTr="00C141C0">
        <w:tc>
          <w:tcPr>
            <w:tcW w:w="886" w:type="dxa"/>
          </w:tcPr>
          <w:p w14:paraId="0FC2B06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F 12</w:t>
            </w:r>
          </w:p>
        </w:tc>
        <w:tc>
          <w:tcPr>
            <w:tcW w:w="6443" w:type="dxa"/>
            <w:gridSpan w:val="2"/>
          </w:tcPr>
          <w:p w14:paraId="3AF6494B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Opgelegde forfait</w:t>
            </w:r>
          </w:p>
        </w:tc>
        <w:tc>
          <w:tcPr>
            <w:tcW w:w="1959" w:type="dxa"/>
          </w:tcPr>
          <w:p w14:paraId="15668EF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€ 75.00</w:t>
            </w:r>
          </w:p>
        </w:tc>
      </w:tr>
      <w:tr w:rsidR="00C443D7" w:rsidRPr="00950BAD" w14:paraId="5816A48B" w14:textId="77777777" w:rsidTr="00C141C0">
        <w:tc>
          <w:tcPr>
            <w:tcW w:w="9288" w:type="dxa"/>
            <w:gridSpan w:val="4"/>
          </w:tcPr>
          <w:p w14:paraId="64E8F547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>Materiaal</w:t>
            </w:r>
          </w:p>
        </w:tc>
      </w:tr>
      <w:tr w:rsidR="00C443D7" w:rsidRPr="00950BAD" w14:paraId="06D16F8B" w14:textId="77777777" w:rsidTr="00C141C0">
        <w:tc>
          <w:tcPr>
            <w:tcW w:w="886" w:type="dxa"/>
          </w:tcPr>
          <w:p w14:paraId="77B35D1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1</w:t>
            </w:r>
          </w:p>
        </w:tc>
        <w:tc>
          <w:tcPr>
            <w:tcW w:w="6443" w:type="dxa"/>
            <w:gridSpan w:val="2"/>
          </w:tcPr>
          <w:p w14:paraId="3706E0BF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Materiaal niet conform ontmoetingsreglement</w:t>
            </w:r>
          </w:p>
        </w:tc>
        <w:tc>
          <w:tcPr>
            <w:tcW w:w="1959" w:type="dxa"/>
          </w:tcPr>
          <w:p w14:paraId="1DE8CB7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€ 2.50</w:t>
            </w:r>
          </w:p>
        </w:tc>
      </w:tr>
      <w:tr w:rsidR="00C443D7" w:rsidRPr="00950BAD" w14:paraId="635F90EA" w14:textId="77777777" w:rsidTr="00C141C0">
        <w:tc>
          <w:tcPr>
            <w:tcW w:w="886" w:type="dxa"/>
          </w:tcPr>
          <w:p w14:paraId="2BB0D18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2</w:t>
            </w:r>
          </w:p>
        </w:tc>
        <w:tc>
          <w:tcPr>
            <w:tcW w:w="6443" w:type="dxa"/>
            <w:gridSpan w:val="2"/>
          </w:tcPr>
          <w:p w14:paraId="3963246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Ontbrekend scorebord</w:t>
            </w:r>
          </w:p>
        </w:tc>
        <w:tc>
          <w:tcPr>
            <w:tcW w:w="1959" w:type="dxa"/>
          </w:tcPr>
          <w:p w14:paraId="2B79312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€ 10.00</w:t>
            </w:r>
          </w:p>
        </w:tc>
      </w:tr>
      <w:tr w:rsidR="00C443D7" w:rsidRPr="00950BAD" w14:paraId="6ECDDE85" w14:textId="77777777" w:rsidTr="00C141C0">
        <w:tc>
          <w:tcPr>
            <w:tcW w:w="886" w:type="dxa"/>
          </w:tcPr>
          <w:p w14:paraId="6447427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3</w:t>
            </w:r>
          </w:p>
        </w:tc>
        <w:tc>
          <w:tcPr>
            <w:tcW w:w="6443" w:type="dxa"/>
            <w:gridSpan w:val="2"/>
          </w:tcPr>
          <w:p w14:paraId="1CCE9B51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Geen of onvolledige afscherming van de palen en/of de scheidsrechtersstoel</w:t>
            </w:r>
          </w:p>
        </w:tc>
        <w:tc>
          <w:tcPr>
            <w:tcW w:w="1959" w:type="dxa"/>
          </w:tcPr>
          <w:p w14:paraId="3D29271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12F92834" w14:textId="77777777" w:rsidTr="00C141C0">
        <w:tc>
          <w:tcPr>
            <w:tcW w:w="886" w:type="dxa"/>
          </w:tcPr>
          <w:p w14:paraId="6ADE787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4</w:t>
            </w:r>
          </w:p>
        </w:tc>
        <w:tc>
          <w:tcPr>
            <w:tcW w:w="6443" w:type="dxa"/>
            <w:gridSpan w:val="2"/>
          </w:tcPr>
          <w:p w14:paraId="73C1746E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Ontbreken scheidsrechtersstoel</w:t>
            </w:r>
          </w:p>
        </w:tc>
        <w:tc>
          <w:tcPr>
            <w:tcW w:w="1959" w:type="dxa"/>
          </w:tcPr>
          <w:p w14:paraId="5F9C872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7EBF805F" w14:textId="77777777" w:rsidTr="00C141C0">
        <w:tc>
          <w:tcPr>
            <w:tcW w:w="886" w:type="dxa"/>
          </w:tcPr>
          <w:p w14:paraId="7B88083C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5</w:t>
            </w:r>
          </w:p>
        </w:tc>
        <w:tc>
          <w:tcPr>
            <w:tcW w:w="6443" w:type="dxa"/>
            <w:gridSpan w:val="2"/>
          </w:tcPr>
          <w:p w14:paraId="2CB0F297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Terrein of materiaal laattijdig in orde</w:t>
            </w:r>
          </w:p>
        </w:tc>
        <w:tc>
          <w:tcPr>
            <w:tcW w:w="1959" w:type="dxa"/>
          </w:tcPr>
          <w:p w14:paraId="1B574A0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3E4444FE" w14:textId="77777777" w:rsidTr="00C141C0">
        <w:tc>
          <w:tcPr>
            <w:tcW w:w="886" w:type="dxa"/>
          </w:tcPr>
          <w:p w14:paraId="13ACC58F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6</w:t>
            </w:r>
          </w:p>
        </w:tc>
        <w:tc>
          <w:tcPr>
            <w:tcW w:w="6443" w:type="dxa"/>
            <w:gridSpan w:val="2"/>
          </w:tcPr>
          <w:p w14:paraId="6623BAF7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Geen terrein- of zaalafgevaardigde</w:t>
            </w:r>
          </w:p>
        </w:tc>
        <w:tc>
          <w:tcPr>
            <w:tcW w:w="1959" w:type="dxa"/>
          </w:tcPr>
          <w:p w14:paraId="03C8828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</w:tc>
      </w:tr>
      <w:tr w:rsidR="00C443D7" w:rsidRPr="00950BAD" w14:paraId="04269681" w14:textId="77777777" w:rsidTr="00C141C0">
        <w:tc>
          <w:tcPr>
            <w:tcW w:w="886" w:type="dxa"/>
          </w:tcPr>
          <w:p w14:paraId="5C1796D8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M  7</w:t>
            </w:r>
          </w:p>
        </w:tc>
        <w:tc>
          <w:tcPr>
            <w:tcW w:w="6443" w:type="dxa"/>
            <w:gridSpan w:val="2"/>
          </w:tcPr>
          <w:p w14:paraId="1002BCC1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Geen markeerder (waar vereist)</w:t>
            </w:r>
          </w:p>
        </w:tc>
        <w:tc>
          <w:tcPr>
            <w:tcW w:w="1959" w:type="dxa"/>
          </w:tcPr>
          <w:p w14:paraId="540FFB40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€ 25.00</w:t>
            </w:r>
          </w:p>
        </w:tc>
      </w:tr>
      <w:tr w:rsidR="00C443D7" w:rsidRPr="00950BAD" w14:paraId="743A933E" w14:textId="77777777" w:rsidTr="00C141C0">
        <w:tc>
          <w:tcPr>
            <w:tcW w:w="886" w:type="dxa"/>
          </w:tcPr>
          <w:p w14:paraId="5768749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M  8</w:t>
            </w:r>
          </w:p>
        </w:tc>
        <w:tc>
          <w:tcPr>
            <w:tcW w:w="6443" w:type="dxa"/>
            <w:gridSpan w:val="2"/>
          </w:tcPr>
          <w:p w14:paraId="5D4D47E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Geen reglementaire kledij (per speler)</w:t>
            </w:r>
          </w:p>
        </w:tc>
        <w:tc>
          <w:tcPr>
            <w:tcW w:w="1959" w:type="dxa"/>
          </w:tcPr>
          <w:p w14:paraId="78CD3A1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€ 2.50</w:t>
            </w:r>
          </w:p>
        </w:tc>
      </w:tr>
      <w:tr w:rsidR="00C443D7" w:rsidRPr="00950BAD" w14:paraId="6B4126AA" w14:textId="77777777" w:rsidTr="00C141C0">
        <w:tc>
          <w:tcPr>
            <w:tcW w:w="9288" w:type="dxa"/>
            <w:gridSpan w:val="4"/>
          </w:tcPr>
          <w:p w14:paraId="062F9A5A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>Ontmoetingen</w:t>
            </w:r>
          </w:p>
        </w:tc>
      </w:tr>
      <w:tr w:rsidR="00C443D7" w:rsidRPr="00950BAD" w14:paraId="4B00368A" w14:textId="77777777" w:rsidTr="00C141C0">
        <w:tc>
          <w:tcPr>
            <w:tcW w:w="886" w:type="dxa"/>
          </w:tcPr>
          <w:p w14:paraId="3D753BE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1</w:t>
            </w:r>
          </w:p>
        </w:tc>
        <w:tc>
          <w:tcPr>
            <w:tcW w:w="6443" w:type="dxa"/>
            <w:gridSpan w:val="2"/>
          </w:tcPr>
          <w:p w14:paraId="5587AF02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Aanvraag kalenderwijziging seniors</w:t>
            </w:r>
          </w:p>
        </w:tc>
        <w:tc>
          <w:tcPr>
            <w:tcW w:w="1959" w:type="dxa"/>
          </w:tcPr>
          <w:p w14:paraId="5151D25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€ 20.00</w:t>
            </w:r>
          </w:p>
        </w:tc>
      </w:tr>
      <w:tr w:rsidR="00C443D7" w:rsidRPr="00950BAD" w14:paraId="3811BE47" w14:textId="77777777" w:rsidTr="00C141C0">
        <w:tc>
          <w:tcPr>
            <w:tcW w:w="886" w:type="dxa"/>
          </w:tcPr>
          <w:p w14:paraId="6239368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2</w:t>
            </w:r>
          </w:p>
        </w:tc>
        <w:tc>
          <w:tcPr>
            <w:tcW w:w="6443" w:type="dxa"/>
            <w:gridSpan w:val="2"/>
          </w:tcPr>
          <w:p w14:paraId="47EDD68C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Algemene uurwijziging na definitieve kalender aan te vragen per mail bij competitieleiding (per wedstrijd</w:t>
            </w:r>
          </w:p>
        </w:tc>
        <w:tc>
          <w:tcPr>
            <w:tcW w:w="1959" w:type="dxa"/>
          </w:tcPr>
          <w:p w14:paraId="0A4C9C3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€ 5.00</w:t>
            </w:r>
          </w:p>
        </w:tc>
      </w:tr>
      <w:tr w:rsidR="00C443D7" w:rsidRPr="00950BAD" w14:paraId="356069D7" w14:textId="77777777" w:rsidTr="00C141C0">
        <w:tc>
          <w:tcPr>
            <w:tcW w:w="886" w:type="dxa"/>
          </w:tcPr>
          <w:p w14:paraId="1BBD6A8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3</w:t>
            </w:r>
          </w:p>
        </w:tc>
        <w:tc>
          <w:tcPr>
            <w:tcW w:w="6443" w:type="dxa"/>
            <w:gridSpan w:val="2"/>
          </w:tcPr>
          <w:p w14:paraId="4CACBAD9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Laattijdige aanvraag tot kalenderwijziging seniors</w:t>
            </w:r>
          </w:p>
        </w:tc>
        <w:tc>
          <w:tcPr>
            <w:tcW w:w="1959" w:type="dxa"/>
          </w:tcPr>
          <w:p w14:paraId="1988EFB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€ 50.00</w:t>
            </w:r>
          </w:p>
        </w:tc>
      </w:tr>
      <w:tr w:rsidR="00C443D7" w:rsidRPr="00950BAD" w14:paraId="2597AE75" w14:textId="77777777" w:rsidTr="00C141C0">
        <w:tc>
          <w:tcPr>
            <w:tcW w:w="886" w:type="dxa"/>
          </w:tcPr>
          <w:p w14:paraId="4EC91F5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4</w:t>
            </w:r>
          </w:p>
        </w:tc>
        <w:tc>
          <w:tcPr>
            <w:tcW w:w="6443" w:type="dxa"/>
            <w:gridSpan w:val="2"/>
          </w:tcPr>
          <w:p w14:paraId="14C43C54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Laattijdige aanvraag tot kalenderwijziging seniors waar geen SR is voor aangeduid</w:t>
            </w:r>
          </w:p>
        </w:tc>
        <w:tc>
          <w:tcPr>
            <w:tcW w:w="1959" w:type="dxa"/>
          </w:tcPr>
          <w:p w14:paraId="474B0F5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€ 20.00</w:t>
            </w:r>
          </w:p>
        </w:tc>
      </w:tr>
      <w:tr w:rsidR="00C443D7" w:rsidRPr="00950BAD" w14:paraId="471C967B" w14:textId="77777777" w:rsidTr="00C141C0">
        <w:tc>
          <w:tcPr>
            <w:tcW w:w="886" w:type="dxa"/>
          </w:tcPr>
          <w:p w14:paraId="470C870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5</w:t>
            </w:r>
          </w:p>
        </w:tc>
        <w:tc>
          <w:tcPr>
            <w:tcW w:w="6443" w:type="dxa"/>
            <w:gridSpan w:val="2"/>
          </w:tcPr>
          <w:p w14:paraId="46A53784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Aanvraag meerdere kalenderwijzigingen gezamenlijk ingediend. per bijkomende wijziging</w:t>
            </w:r>
          </w:p>
        </w:tc>
        <w:tc>
          <w:tcPr>
            <w:tcW w:w="1959" w:type="dxa"/>
          </w:tcPr>
          <w:p w14:paraId="4B4F953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€ 5.00</w:t>
            </w:r>
          </w:p>
        </w:tc>
      </w:tr>
      <w:tr w:rsidR="00C443D7" w:rsidRPr="00950BAD" w14:paraId="19D6CB8A" w14:textId="77777777" w:rsidTr="00C141C0">
        <w:tc>
          <w:tcPr>
            <w:tcW w:w="886" w:type="dxa"/>
          </w:tcPr>
          <w:p w14:paraId="2EC5C04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6</w:t>
            </w:r>
          </w:p>
        </w:tc>
        <w:tc>
          <w:tcPr>
            <w:tcW w:w="6443" w:type="dxa"/>
            <w:gridSpan w:val="2"/>
          </w:tcPr>
          <w:p w14:paraId="736F3F15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Aanvraag kalenderwijziging jeugd provinciaal</w:t>
            </w:r>
          </w:p>
        </w:tc>
        <w:tc>
          <w:tcPr>
            <w:tcW w:w="1959" w:type="dxa"/>
          </w:tcPr>
          <w:p w14:paraId="0DD4052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€ 15.00</w:t>
            </w:r>
          </w:p>
        </w:tc>
      </w:tr>
      <w:tr w:rsidR="00C443D7" w:rsidRPr="00950BAD" w14:paraId="28996E85" w14:textId="77777777" w:rsidTr="00C141C0">
        <w:tc>
          <w:tcPr>
            <w:tcW w:w="886" w:type="dxa"/>
          </w:tcPr>
          <w:p w14:paraId="604B383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7</w:t>
            </w:r>
          </w:p>
        </w:tc>
        <w:tc>
          <w:tcPr>
            <w:tcW w:w="6443" w:type="dxa"/>
            <w:gridSpan w:val="2"/>
          </w:tcPr>
          <w:p w14:paraId="40B8499B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Aanvraag kalenderwijziging jeugd regionaal</w:t>
            </w:r>
          </w:p>
        </w:tc>
        <w:tc>
          <w:tcPr>
            <w:tcW w:w="1959" w:type="dxa"/>
          </w:tcPr>
          <w:p w14:paraId="78EC9EE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€ 10.00</w:t>
            </w:r>
          </w:p>
        </w:tc>
      </w:tr>
      <w:tr w:rsidR="00C443D7" w:rsidRPr="00950BAD" w14:paraId="18C01530" w14:textId="77777777" w:rsidTr="00C141C0">
        <w:tc>
          <w:tcPr>
            <w:tcW w:w="886" w:type="dxa"/>
          </w:tcPr>
          <w:p w14:paraId="2131B35E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8</w:t>
            </w:r>
          </w:p>
        </w:tc>
        <w:tc>
          <w:tcPr>
            <w:tcW w:w="6443" w:type="dxa"/>
            <w:gridSpan w:val="2"/>
          </w:tcPr>
          <w:p w14:paraId="0ABAE8D4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Laattijdige aanvraag tot kalenderwijziging jeugd provinciaal</w:t>
            </w:r>
          </w:p>
        </w:tc>
        <w:tc>
          <w:tcPr>
            <w:tcW w:w="1959" w:type="dxa"/>
          </w:tcPr>
          <w:p w14:paraId="3F82D20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€ 20.00</w:t>
            </w:r>
          </w:p>
        </w:tc>
      </w:tr>
      <w:tr w:rsidR="00C443D7" w:rsidRPr="00950BAD" w14:paraId="2FE1D9C3" w14:textId="77777777" w:rsidTr="00C141C0">
        <w:tc>
          <w:tcPr>
            <w:tcW w:w="886" w:type="dxa"/>
          </w:tcPr>
          <w:p w14:paraId="1BF9803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 9</w:t>
            </w:r>
          </w:p>
        </w:tc>
        <w:tc>
          <w:tcPr>
            <w:tcW w:w="6443" w:type="dxa"/>
            <w:gridSpan w:val="2"/>
          </w:tcPr>
          <w:p w14:paraId="4DB8BD82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Inrichten van. of deelnemen aan. een tornooi of wedstrijd tijdens de beschermde data</w:t>
            </w:r>
          </w:p>
        </w:tc>
        <w:tc>
          <w:tcPr>
            <w:tcW w:w="1959" w:type="dxa"/>
          </w:tcPr>
          <w:p w14:paraId="434B03E9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€ 65.00</w:t>
            </w:r>
          </w:p>
        </w:tc>
      </w:tr>
      <w:tr w:rsidR="00C443D7" w:rsidRPr="00950BAD" w14:paraId="4EB4C5B5" w14:textId="77777777" w:rsidTr="00C141C0">
        <w:tc>
          <w:tcPr>
            <w:tcW w:w="886" w:type="dxa"/>
          </w:tcPr>
          <w:p w14:paraId="066BD8B2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10</w:t>
            </w:r>
          </w:p>
        </w:tc>
        <w:tc>
          <w:tcPr>
            <w:tcW w:w="6443" w:type="dxa"/>
            <w:gridSpan w:val="2"/>
          </w:tcPr>
          <w:p w14:paraId="7264E9BF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Geen deelname met een jeugdploeg (HR Hst VII art.34)</w:t>
            </w:r>
          </w:p>
          <w:p w14:paraId="2468305C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- nationaal spelende ploegen</w:t>
            </w:r>
          </w:p>
          <w:p w14:paraId="4C140985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- landelijk spelende ploegen</w:t>
            </w:r>
          </w:p>
          <w:p w14:paraId="37BE13D3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 xml:space="preserve">- provinciaal spelende ploegen </w:t>
            </w:r>
          </w:p>
        </w:tc>
        <w:tc>
          <w:tcPr>
            <w:tcW w:w="1959" w:type="dxa"/>
          </w:tcPr>
          <w:p w14:paraId="120B5DB2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</w:p>
          <w:p w14:paraId="5916398C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€ 800.00</w:t>
            </w:r>
          </w:p>
          <w:p w14:paraId="44AA9F6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€ 600.00</w:t>
            </w:r>
          </w:p>
          <w:p w14:paraId="60B3043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€ 400.00</w:t>
            </w:r>
          </w:p>
        </w:tc>
      </w:tr>
      <w:tr w:rsidR="00C443D7" w:rsidRPr="00950BAD" w14:paraId="0BDC9786" w14:textId="77777777" w:rsidTr="00C141C0">
        <w:tc>
          <w:tcPr>
            <w:tcW w:w="886" w:type="dxa"/>
          </w:tcPr>
          <w:p w14:paraId="08119EE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11</w:t>
            </w:r>
          </w:p>
        </w:tc>
        <w:tc>
          <w:tcPr>
            <w:tcW w:w="6443" w:type="dxa"/>
            <w:gridSpan w:val="2"/>
          </w:tcPr>
          <w:p w14:paraId="2709B7D8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Laattijdig vastleggen van een bekerwedstrijd voor seniors</w:t>
            </w:r>
          </w:p>
        </w:tc>
        <w:tc>
          <w:tcPr>
            <w:tcW w:w="1959" w:type="dxa"/>
          </w:tcPr>
          <w:p w14:paraId="3ADEAE97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€ 100.00</w:t>
            </w:r>
          </w:p>
        </w:tc>
      </w:tr>
      <w:tr w:rsidR="00C443D7" w:rsidRPr="00950BAD" w14:paraId="06BD820A" w14:textId="77777777" w:rsidTr="00C141C0">
        <w:tc>
          <w:tcPr>
            <w:tcW w:w="886" w:type="dxa"/>
          </w:tcPr>
          <w:p w14:paraId="28AD99C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12</w:t>
            </w:r>
          </w:p>
        </w:tc>
        <w:tc>
          <w:tcPr>
            <w:tcW w:w="6443" w:type="dxa"/>
            <w:gridSpan w:val="2"/>
          </w:tcPr>
          <w:p w14:paraId="26F1B75F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Laattijdig vastleggen van een bekerwedstrijd voor jeugd</w:t>
            </w:r>
          </w:p>
        </w:tc>
        <w:tc>
          <w:tcPr>
            <w:tcW w:w="1959" w:type="dxa"/>
          </w:tcPr>
          <w:p w14:paraId="22147AF3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€ 50.00</w:t>
            </w:r>
          </w:p>
        </w:tc>
      </w:tr>
      <w:tr w:rsidR="00C443D7" w:rsidRPr="00950BAD" w14:paraId="1AE0784D" w14:textId="77777777" w:rsidTr="00C141C0">
        <w:tc>
          <w:tcPr>
            <w:tcW w:w="886" w:type="dxa"/>
          </w:tcPr>
          <w:p w14:paraId="2F32713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O 13</w:t>
            </w:r>
          </w:p>
        </w:tc>
        <w:tc>
          <w:tcPr>
            <w:tcW w:w="6443" w:type="dxa"/>
            <w:gridSpan w:val="2"/>
          </w:tcPr>
          <w:p w14:paraId="3D2EB5BB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Laattijdig doorgeven van spelersgegevens of foto van ploeg voor bekerfinales</w:t>
            </w:r>
          </w:p>
        </w:tc>
        <w:tc>
          <w:tcPr>
            <w:tcW w:w="1959" w:type="dxa"/>
          </w:tcPr>
          <w:p w14:paraId="43FEA3D8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€ 30.00</w:t>
            </w:r>
          </w:p>
        </w:tc>
      </w:tr>
      <w:tr w:rsidR="00C443D7" w:rsidRPr="00950BAD" w14:paraId="6A2BE7C7" w14:textId="77777777" w:rsidTr="00C141C0">
        <w:tc>
          <w:tcPr>
            <w:tcW w:w="9288" w:type="dxa"/>
            <w:gridSpan w:val="4"/>
          </w:tcPr>
          <w:p w14:paraId="3073EBDA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>Uitslagen</w:t>
            </w:r>
          </w:p>
        </w:tc>
      </w:tr>
      <w:tr w:rsidR="00C443D7" w:rsidRPr="00950BAD" w14:paraId="1FF329A6" w14:textId="77777777" w:rsidTr="00C141C0">
        <w:tc>
          <w:tcPr>
            <w:tcW w:w="886" w:type="dxa"/>
          </w:tcPr>
          <w:p w14:paraId="3167B87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U  1</w:t>
            </w:r>
          </w:p>
        </w:tc>
        <w:tc>
          <w:tcPr>
            <w:tcW w:w="6443" w:type="dxa"/>
            <w:gridSpan w:val="2"/>
          </w:tcPr>
          <w:p w14:paraId="731CEB78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Niet of laattijdig meedelen van de uitslag (per uitslag)</w:t>
            </w:r>
          </w:p>
        </w:tc>
        <w:tc>
          <w:tcPr>
            <w:tcW w:w="1959" w:type="dxa"/>
          </w:tcPr>
          <w:p w14:paraId="378261E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€ 10.00</w:t>
            </w:r>
          </w:p>
        </w:tc>
      </w:tr>
      <w:tr w:rsidR="00C443D7" w:rsidRPr="00950BAD" w14:paraId="699456B6" w14:textId="77777777" w:rsidTr="00C141C0">
        <w:tc>
          <w:tcPr>
            <w:tcW w:w="886" w:type="dxa"/>
          </w:tcPr>
          <w:p w14:paraId="4E917E6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U  2</w:t>
            </w:r>
          </w:p>
        </w:tc>
        <w:tc>
          <w:tcPr>
            <w:tcW w:w="6443" w:type="dxa"/>
            <w:gridSpan w:val="2"/>
          </w:tcPr>
          <w:p w14:paraId="3EAAF8A1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Onjuiste melding van een uitslag (per uitslag)</w:t>
            </w:r>
          </w:p>
        </w:tc>
        <w:tc>
          <w:tcPr>
            <w:tcW w:w="1959" w:type="dxa"/>
          </w:tcPr>
          <w:p w14:paraId="40110FB5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€ 5.00</w:t>
            </w:r>
          </w:p>
        </w:tc>
      </w:tr>
      <w:tr w:rsidR="00C443D7" w:rsidRPr="00950BAD" w14:paraId="04A14026" w14:textId="77777777" w:rsidTr="00C141C0">
        <w:tc>
          <w:tcPr>
            <w:tcW w:w="9288" w:type="dxa"/>
            <w:gridSpan w:val="4"/>
          </w:tcPr>
          <w:p w14:paraId="7ACF7AA7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  <w:b/>
              </w:rPr>
              <w:t xml:space="preserve">Scheidsrechters </w:t>
            </w:r>
            <w:r w:rsidRPr="00950BAD">
              <w:rPr>
                <w:rFonts w:cs="Arial"/>
              </w:rPr>
              <w:t>(vallen onder de verantwoordelijkheid van de provinciale  scheidsrechterscommissie)</w:t>
            </w:r>
          </w:p>
        </w:tc>
      </w:tr>
      <w:tr w:rsidR="00C443D7" w:rsidRPr="00950BAD" w14:paraId="333F7BC0" w14:textId="77777777" w:rsidTr="00C141C0">
        <w:tc>
          <w:tcPr>
            <w:tcW w:w="886" w:type="dxa"/>
          </w:tcPr>
          <w:p w14:paraId="39269F70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S   1</w:t>
            </w:r>
          </w:p>
        </w:tc>
        <w:tc>
          <w:tcPr>
            <w:tcW w:w="5858" w:type="dxa"/>
          </w:tcPr>
          <w:p w14:paraId="19BF56EB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Afwezige scheidsrechter</w:t>
            </w:r>
          </w:p>
          <w:p w14:paraId="5C7636EF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lastRenderedPageBreak/>
              <w:t>- 1° maal:</w:t>
            </w:r>
          </w:p>
          <w:p w14:paraId="3E264631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- 2° maal:</w:t>
            </w:r>
          </w:p>
          <w:p w14:paraId="5D5F97B2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 xml:space="preserve">- 3° maal: </w:t>
            </w:r>
          </w:p>
        </w:tc>
        <w:tc>
          <w:tcPr>
            <w:tcW w:w="2544" w:type="dxa"/>
            <w:gridSpan w:val="2"/>
          </w:tcPr>
          <w:p w14:paraId="374B75F6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</w:p>
          <w:p w14:paraId="64F9203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lastRenderedPageBreak/>
              <w:t>1 x wedstrijdvergoeding</w:t>
            </w:r>
          </w:p>
          <w:p w14:paraId="4456444F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1.5 x wedstrijdvergoeding</w:t>
            </w:r>
          </w:p>
          <w:p w14:paraId="3C87727A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2 x wedstrijdvergoeding + schrapping</w:t>
            </w:r>
          </w:p>
        </w:tc>
      </w:tr>
      <w:tr w:rsidR="00C443D7" w:rsidRPr="00950BAD" w14:paraId="4EA1FD5C" w14:textId="77777777" w:rsidTr="00C141C0">
        <w:tc>
          <w:tcPr>
            <w:tcW w:w="886" w:type="dxa"/>
          </w:tcPr>
          <w:p w14:paraId="257B4EE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lastRenderedPageBreak/>
              <w:t xml:space="preserve">S   2     </w:t>
            </w:r>
          </w:p>
        </w:tc>
        <w:tc>
          <w:tcPr>
            <w:tcW w:w="5858" w:type="dxa"/>
          </w:tcPr>
          <w:p w14:paraId="068E4804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niet correcte administratie</w:t>
            </w:r>
          </w:p>
        </w:tc>
        <w:tc>
          <w:tcPr>
            <w:tcW w:w="2544" w:type="dxa"/>
            <w:gridSpan w:val="2"/>
          </w:tcPr>
          <w:p w14:paraId="1B6D63FF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€ 7.50</w:t>
            </w:r>
          </w:p>
        </w:tc>
      </w:tr>
      <w:tr w:rsidR="00C443D7" w:rsidRPr="00950BAD" w14:paraId="0175A66D" w14:textId="77777777" w:rsidTr="00C141C0">
        <w:tc>
          <w:tcPr>
            <w:tcW w:w="9288" w:type="dxa"/>
            <w:gridSpan w:val="4"/>
          </w:tcPr>
          <w:p w14:paraId="37819674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  <w:b/>
              </w:rPr>
            </w:pPr>
            <w:r w:rsidRPr="00950BAD">
              <w:rPr>
                <w:rFonts w:cs="Arial"/>
                <w:b/>
              </w:rPr>
              <w:t xml:space="preserve">Jeugdscheidsrechters </w:t>
            </w:r>
            <w:r w:rsidRPr="00950BAD">
              <w:rPr>
                <w:rFonts w:cs="Arial"/>
              </w:rPr>
              <w:t>(vallen onder de verantwoordelijkheid van de provinciale  scheidsrechterscommissie)</w:t>
            </w:r>
          </w:p>
        </w:tc>
      </w:tr>
      <w:tr w:rsidR="00C443D7" w:rsidRPr="00950BAD" w14:paraId="4DDE5839" w14:textId="77777777" w:rsidTr="00C141C0">
        <w:tc>
          <w:tcPr>
            <w:tcW w:w="886" w:type="dxa"/>
          </w:tcPr>
          <w:p w14:paraId="197E659D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SJ  1</w:t>
            </w:r>
          </w:p>
        </w:tc>
        <w:tc>
          <w:tcPr>
            <w:tcW w:w="5858" w:type="dxa"/>
          </w:tcPr>
          <w:p w14:paraId="210CEC7D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Afwezige scheidsrechter</w:t>
            </w:r>
          </w:p>
          <w:p w14:paraId="07D93C16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- 1° maal</w:t>
            </w:r>
          </w:p>
          <w:p w14:paraId="33E2CA75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- 2° maal en volgende</w:t>
            </w:r>
          </w:p>
        </w:tc>
        <w:tc>
          <w:tcPr>
            <w:tcW w:w="2544" w:type="dxa"/>
            <w:gridSpan w:val="2"/>
          </w:tcPr>
          <w:p w14:paraId="1E7DBE0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</w:p>
          <w:p w14:paraId="58EF5091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€ 12.50</w:t>
            </w:r>
          </w:p>
          <w:p w14:paraId="6FF2BA34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€ 25.00</w:t>
            </w:r>
          </w:p>
        </w:tc>
      </w:tr>
      <w:tr w:rsidR="00C443D7" w:rsidRPr="00950BAD" w14:paraId="7114E8B6" w14:textId="77777777" w:rsidTr="00C141C0">
        <w:tc>
          <w:tcPr>
            <w:tcW w:w="886" w:type="dxa"/>
          </w:tcPr>
          <w:p w14:paraId="65EB5BF2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SJ  2</w:t>
            </w:r>
          </w:p>
        </w:tc>
        <w:tc>
          <w:tcPr>
            <w:tcW w:w="5858" w:type="dxa"/>
          </w:tcPr>
          <w:p w14:paraId="11333992" w14:textId="77777777" w:rsidR="00C443D7" w:rsidRPr="00950BAD" w:rsidRDefault="00C443D7" w:rsidP="00C141C0">
            <w:pPr>
              <w:tabs>
                <w:tab w:val="left" w:pos="-720"/>
                <w:tab w:val="left" w:pos="709"/>
                <w:tab w:val="left" w:pos="851"/>
                <w:tab w:val="left" w:pos="7371"/>
                <w:tab w:val="left" w:pos="7513"/>
                <w:tab w:val="decimal" w:pos="7797"/>
                <w:tab w:val="left" w:pos="8929"/>
              </w:tabs>
              <w:ind w:right="-2"/>
              <w:rPr>
                <w:rFonts w:cs="Arial"/>
              </w:rPr>
            </w:pPr>
            <w:r w:rsidRPr="00950BAD">
              <w:rPr>
                <w:rFonts w:cs="Arial"/>
              </w:rPr>
              <w:t>niet correcte administratie/aanwezigheid verplichte vergadering</w:t>
            </w:r>
          </w:p>
        </w:tc>
        <w:tc>
          <w:tcPr>
            <w:tcW w:w="2544" w:type="dxa"/>
            <w:gridSpan w:val="2"/>
          </w:tcPr>
          <w:p w14:paraId="753443AB" w14:textId="77777777" w:rsidR="00C443D7" w:rsidRPr="00950BAD" w:rsidRDefault="00C443D7" w:rsidP="00C141C0">
            <w:pPr>
              <w:tabs>
                <w:tab w:val="left" w:pos="7513"/>
              </w:tabs>
              <w:rPr>
                <w:rFonts w:cs="Arial"/>
              </w:rPr>
            </w:pPr>
            <w:r w:rsidRPr="00950BAD">
              <w:rPr>
                <w:rFonts w:cs="Arial"/>
              </w:rPr>
              <w:t>€ 7.50</w:t>
            </w:r>
          </w:p>
        </w:tc>
      </w:tr>
    </w:tbl>
    <w:p w14:paraId="468C5526" w14:textId="77777777" w:rsidR="001E52F0" w:rsidRPr="00950BAD" w:rsidRDefault="001E52F0"/>
    <w:sectPr w:rsidR="001E52F0" w:rsidRPr="00950B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43D7"/>
    <w:rsid w:val="001E52F0"/>
    <w:rsid w:val="00950BAD"/>
    <w:rsid w:val="00C443D7"/>
    <w:rsid w:val="00D9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EDB46"/>
  <w15:chartTrackingRefBased/>
  <w15:docId w15:val="{1CB1499A-EF38-4463-AD0B-D99ECA9D3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C44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443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785</Words>
  <Characters>4321</Characters>
  <Application>Microsoft Office Word</Application>
  <DocSecurity>0</DocSecurity>
  <Lines>36</Lines>
  <Paragraphs>10</Paragraphs>
  <ScaleCrop>false</ScaleCrop>
  <Company/>
  <LinksUpToDate>false</LinksUpToDate>
  <CharactersWithSpaces>5096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 Smets</dc:creator>
  <cp:keywords/>
  <dc:description/>
  <cp:lastModifiedBy>Alfons Smets</cp:lastModifiedBy>
  <cp:revision>3</cp:revision>
  <dcterms:created xsi:type="dcterms:W3CDTF">2021-09-08T12:14:00Z</dcterms:created>
  <dcterms:modified xsi:type="dcterms:W3CDTF">2021-09-08T12:23:00Z</dcterms:modified>
</cp:coreProperties>
</file>